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Patient Intake Form</w:t>
      </w:r>
    </w:p>
    <w:p>
      <w:r>
        <w:rPr>
          <w:color w:val="1260A8"/>
          <w:sz w:val="20"/>
        </w:rPr>
        <w:t>[Clinic name]</w:t>
      </w:r>
      <w:r>
        <w:rPr>
          <w:color w:val="4E6070"/>
          <w:sz w:val="20"/>
        </w:rPr>
        <w:t xml:space="preserve">  ·  </w:t>
      </w:r>
      <w:r>
        <w:rPr>
          <w:color w:val="1260A8"/>
          <w:sz w:val="20"/>
        </w:rPr>
        <w:t>[Address]</w:t>
      </w:r>
      <w:r>
        <w:rPr>
          <w:color w:val="4E6070"/>
          <w:sz w:val="20"/>
        </w:rPr>
        <w:t xml:space="preserve">  ·  </w:t>
      </w:r>
      <w:r>
        <w:rPr>
          <w:color w:val="1260A8"/>
          <w:sz w:val="20"/>
        </w:rPr>
        <w:t>[Phone / WhatsApp]</w:t>
      </w:r>
      <w:r>
        <w:rPr>
          <w:color w:val="4E6070"/>
          <w:sz w:val="20"/>
        </w:rPr>
        <w:t xml:space="preserve">  ·  </w:t>
      </w:r>
      <w:r>
        <w:rPr>
          <w:color w:val="1260A8"/>
          <w:sz w:val="20"/>
        </w:rPr>
        <w:t>[E-mail]</w:t>
      </w:r>
    </w:p>
    <w:tbl>
      <w:tblPr>
        <w:tblW w:type="dxa" w:w="9639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left w:val="single" w:sz="24" w:space="0" w:color="1260A8"/>
            </w:tcBorders>
            <w:shd w:val="clear" w:color="auto" w:fill="EEF5FC"/>
          </w:tcPr>
          <w:p>
            <w:pPr>
              <w:spacing w:before="80"/>
            </w:pPr>
            <w:r>
              <w:rPr>
                <w:b/>
                <w:color w:val="0B1F33"/>
              </w:rPr>
              <w:t>What is this form for?</w:t>
            </w:r>
          </w:p>
          <w:p>
            <w:pPr>
              <w:spacing w:after="80"/>
            </w:pPr>
            <w:r>
              <w:rPr>
                <w:color w:val="0B1F33"/>
                <w:sz w:val="19"/>
              </w:rPr>
              <w:t>This form collects the information our doctor needs to assess which treatment options may suit you. It is not medical advice or a diagnosis; the final treatment plan is set after the doctor has examined you.</w:t>
            </w:r>
          </w:p>
          <w:p>
            <w:pPr>
              <w:spacing w:after="80"/>
            </w:pPr>
            <w:r>
              <w:rPr>
                <w:color w:val="0B1F33"/>
                <w:sz w:val="19"/>
              </w:rPr>
              <w:t>You may leave out any question you are unsure about and add a note in the details column instead.</w:t>
            </w:r>
          </w:p>
        </w:tc>
      </w:tr>
    </w:tbl>
    <w:p>
      <w:pPr>
        <w:spacing w:after="40"/>
      </w:pPr>
    </w:p>
    <w:p>
      <w:pPr>
        <w:pStyle w:val="Heading1"/>
      </w:pPr>
      <w:r>
        <w:t>1. Personal details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778"/>
        <w:gridCol w:w="2041"/>
        <w:gridCol w:w="2778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Full name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Date of birth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Sex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Nationality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Country and city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Languages you speak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Height (cm)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Weight (kg)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2. Contact details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778"/>
        <w:gridCol w:w="2041"/>
        <w:gridCol w:w="2778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Phone / WhatsApp (with country code)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E-mail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How should we contact you?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Phone     ☐ WhatsApp     ☐ E-mail</w:t>
            </w: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Best times to reach you, and your time zone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Emergency contact (name, relation, phone)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3. Travel and dates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778"/>
        <w:gridCol w:w="2041"/>
        <w:gridCol w:w="2778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Dates you have in mind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How long can you stay?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Will anyone travel with you?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No     ☐ Yes, how many: ____</w:t>
            </w: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Would you like help with accommodation and transfers?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No     ☐ Yes</w:t>
            </w: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Do you need an interpreter?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No     ☐ Yes, language: 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4. The treatment you are asking about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778"/>
        <w:gridCol w:w="2041"/>
        <w:gridCol w:w="2778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Treatment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Dental   ☐ Hair transplant   ☐ Aesthetic surgery   ☐ Medical aesthetics   ☐ Eye</w:t>
            </w:r>
          </w:p>
          <w:p>
            <w:pPr>
              <w:spacing w:before="40" w:after="40" w:line="240" w:lineRule="auto"/>
            </w:pPr>
            <w:r>
              <w:rPr>
                <w:sz w:val="18"/>
              </w:rPr>
              <w:t>☐ IVF   ☐ Bariatric surgery   ☐ Orthopaedics   ☐ Check-up   ☐ Other: ____________</w:t>
            </w:r>
          </w:p>
        </w:tc>
      </w:tr>
      <w:tr>
        <w:trPr>
          <w:trHeight w:val="1474" w:hRule="atLeast"/>
        </w:trP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Your concern and what you hope for, in your own words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Have you been examined or treated for this before?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No     ☐ Yes: ____________________________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5. Medical history</w:t>
      </w:r>
    </w:p>
    <w:p>
      <w:r>
        <w:t>Do you have, or have you ever had, any of the following?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794"/>
        <w:gridCol w:w="794"/>
        <w:gridCol w:w="3855"/>
      </w:tblGrid>
      <w:tr>
        <w:trPr>
          <w:tblHeader w:val="true"/>
        </w:trPr>
        <w:tc>
          <w:tcPr>
            <w:tcW w:type="dxa" w:w="419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Condition</w:t>
            </w:r>
          </w:p>
        </w:tc>
        <w:tc>
          <w:tcPr>
            <w:tcW w:type="dxa" w:w="794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Yes</w:t>
            </w:r>
          </w:p>
        </w:tc>
        <w:tc>
          <w:tcPr>
            <w:tcW w:type="dxa" w:w="794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No</w:t>
            </w:r>
          </w:p>
        </w:tc>
        <w:tc>
          <w:tcPr>
            <w:tcW w:type="dxa" w:w="385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Details (when, is it ongoing?)</w:t>
            </w: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Heart disease, irregular heartbeat or a pacemaker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High blood pressure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Diabetes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Asthma, COPD or another lung condition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A bleeding or clotting disorder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Kidney disease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Liver disease or hepatitis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Thyroid disease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Epilepsy or another neurological condition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HIV or another infectious disease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Cancer (now or in the past)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Psychological or psychiatric treatment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A problem with anaesthesia in the past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Problems with wound healing, or keloid scars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A hospital stay in the last 12 months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Pregnancy or breastfeeding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Other (please describe)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6. Medication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3118"/>
        <w:gridCol w:w="1701"/>
        <w:gridCol w:w="1984"/>
        <w:gridCol w:w="2835"/>
      </w:tblGrid>
      <w:tr>
        <w:trPr>
          <w:tblHeader w:val="true"/>
        </w:trPr>
        <w:tc>
          <w:tcPr>
            <w:tcW w:type="dxa" w:w="3118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Medicine</w:t>
            </w:r>
          </w:p>
        </w:tc>
        <w:tc>
          <w:tcPr>
            <w:tcW w:type="dxa" w:w="170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Dose</w:t>
            </w:r>
          </w:p>
        </w:tc>
        <w:tc>
          <w:tcPr>
            <w:tcW w:type="dxa" w:w="1984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How often</w:t>
            </w:r>
          </w:p>
        </w:tc>
        <w:tc>
          <w:tcPr>
            <w:tcW w:type="dxa" w:w="283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What for</w:t>
            </w:r>
          </w:p>
        </w:tc>
      </w:tr>
      <w:tr>
        <w:trPr>
          <w:trHeight w:val="425" w:hRule="atLeast"/>
        </w:trPr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98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98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98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98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98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c>
          <w:tcPr>
            <w:tcW w:type="dxa" w:w="3402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Do you take blood thinners?</w:t>
            </w:r>
          </w:p>
        </w:tc>
        <w:tc>
          <w:tcPr>
            <w:tcW w:type="dxa" w:w="6236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No     ☐ Yes: ____________________</w:t>
            </w:r>
          </w:p>
        </w:tc>
      </w:tr>
      <w:tr>
        <w:tc>
          <w:tcPr>
            <w:tcW w:type="dxa" w:w="3402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Herbal products, vitamins or supplements</w:t>
            </w:r>
          </w:p>
        </w:tc>
        <w:tc>
          <w:tcPr>
            <w:tcW w:type="dxa" w:w="6236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7. Allergies</w:t>
      </w:r>
    </w:p>
    <w:p>
      <w:pPr>
        <w:spacing w:after="60"/>
        <w:ind w:left="227"/>
      </w:pPr>
      <w:r>
        <w:t>☐  I have no known allergies.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Allergic to (medicine, latex, food, other)</w:t>
            </w:r>
          </w:p>
        </w:tc>
        <w:tc>
          <w:tcPr>
            <w:tcW w:type="dxa" w:w="481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What happened (reaction)</w:t>
            </w:r>
          </w:p>
        </w:tc>
      </w:tr>
      <w:tr>
        <w:trPr>
          <w:trHeight w:val="425" w:hRule="atLeast"/>
        </w:trPr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8. Previous operations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3685"/>
        <w:gridCol w:w="1134"/>
        <w:gridCol w:w="2551"/>
        <w:gridCol w:w="2268"/>
      </w:tblGrid>
      <w:tr>
        <w:trPr>
          <w:tblHeader w:val="true"/>
        </w:trPr>
        <w:tc>
          <w:tcPr>
            <w:tcW w:type="dxa" w:w="368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Operation or procedure</w:t>
            </w:r>
          </w:p>
        </w:tc>
        <w:tc>
          <w:tcPr>
            <w:tcW w:type="dxa" w:w="1134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Year</w:t>
            </w:r>
          </w:p>
        </w:tc>
        <w:tc>
          <w:tcPr>
            <w:tcW w:type="dxa" w:w="255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Country / hospital</w:t>
            </w:r>
          </w:p>
        </w:tc>
        <w:tc>
          <w:tcPr>
            <w:tcW w:type="dxa" w:w="2268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Any problems?</w:t>
            </w:r>
          </w:p>
        </w:tc>
      </w:tr>
      <w:tr>
        <w:trPr>
          <w:trHeight w:val="425" w:hRule="atLeast"/>
        </w:trPr>
        <w:tc>
          <w:tcPr>
            <w:tcW w:type="dxa" w:w="3685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685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685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685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9. Smoking and alcohol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c>
          <w:tcPr>
            <w:tcW w:type="dxa" w:w="2835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Cigarettes or tobacco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No     ☐ I quit, when: ______     ☐ Yes, ____ a day</w:t>
            </w:r>
          </w:p>
        </w:tc>
      </w:tr>
      <w:tr>
        <w:tc>
          <w:tcPr>
            <w:tcW w:type="dxa" w:w="2835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E-cigarettes / vaping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No     ☐ Yes</w:t>
            </w:r>
          </w:p>
        </w:tc>
      </w:tr>
      <w:tr>
        <w:tc>
          <w:tcPr>
            <w:tcW w:type="dxa" w:w="2835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Alcohol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Never     ☐ Occasionally     ☐ Regularly</w:t>
            </w:r>
          </w:p>
        </w:tc>
      </w:tr>
    </w:tbl>
    <w:p>
      <w:pPr>
        <w:spacing w:after="40"/>
      </w:pPr>
    </w:p>
    <w:p>
      <w:pPr>
        <w:pStyle w:val="Heading1"/>
      </w:pPr>
      <w:r>
        <w:t>10. Photos and documents to send</w:t>
      </w:r>
    </w:p>
    <w:p>
      <w:r>
        <w:t>Please send the following so our doctor can assess your case. Take the photos in daylight, against a plain background, without filters.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tblHeader w:val="true"/>
        </w:trPr>
        <w:tc>
          <w:tcPr>
            <w:tcW w:type="dxa" w:w="283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Treatment</w:t>
            </w:r>
          </w:p>
        </w:tc>
        <w:tc>
          <w:tcPr>
            <w:tcW w:type="dxa" w:w="6803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Photos and documents to send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Dental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Smiling, from the front; teeth closed, from the front; upper and lower teeth close up. A panoramic X-ray from the last six months, if you have one.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Hair transplant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Front, top, back, left and right sides; the hairline close up; the back of the head (donor area) close up.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Aesthetic surgery and medical aesthetics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The area concerned from the front, both sides and at a half angle (45°).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Other treatments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Recent test results, medical reports, imaging (X-ray, MRI, CT) and discharge summaries, if you have them.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[Other]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[Any other photos and documents your clinic needs]</w:t>
            </w:r>
          </w:p>
        </w:tc>
      </w:tr>
    </w:tbl>
    <w:p>
      <w:pPr>
        <w:spacing w:after="40"/>
      </w:pPr>
    </w:p>
    <w:p>
      <w:r>
        <w:t xml:space="preserve">How to send them: </w:t>
      </w:r>
      <w:r>
        <w:rPr>
          <w:color w:val="1260A8"/>
        </w:rPr>
        <w:t>[secure upload link or e-mail address]</w:t>
      </w:r>
    </w:p>
    <w:p>
      <w:pPr>
        <w:pStyle w:val="Heading1"/>
      </w:pPr>
      <w:r>
        <w:t>11. Declaration and consent</w:t>
      </w:r>
    </w:p>
    <w:p>
      <w:r>
        <w:t>I confirm that the information in this form is true and complete to the best of my knowledge, and that I will tell the clinic if anything changes.</w:t>
      </w:r>
    </w:p>
    <w:p>
      <w:r>
        <w:t xml:space="preserve">I have read the </w:t>
      </w:r>
      <w:r>
        <w:rPr>
          <w:color w:val="1260A8"/>
        </w:rPr>
        <w:t>[Clinic name]</w:t>
      </w:r>
      <w:r>
        <w:t xml:space="preserve"> Privacy Notice on how my personal data is processed: </w:t>
      </w:r>
      <w:r>
        <w:rPr>
          <w:color w:val="1260A8"/>
        </w:rPr>
        <w:t>[address of the privacy notice]</w:t>
      </w:r>
      <w:r>
        <w:t>.</w:t>
      </w:r>
    </w:p>
    <w:p>
      <w:pPr>
        <w:spacing w:after="60"/>
        <w:ind w:left="227"/>
      </w:pPr>
      <w:r>
        <w:t xml:space="preserve">☐  I have read and agree to the Explicit Consent text on the processing of my health data. </w:t>
      </w:r>
      <w:r>
        <w:rPr>
          <w:color w:val="1260A8"/>
        </w:rPr>
        <w:t>[If you rely on consent, attach the text as a separate page or give its address; the privacy notice and the consent are kept as separate texts. Decide your legal basis with your lawyer.]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3628"/>
        <w:gridCol w:w="1247"/>
        <w:gridCol w:w="2721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Full name</w:t>
            </w:r>
          </w:p>
        </w:tc>
        <w:tc>
          <w:tcPr>
            <w:tcW w:type="dxa" w:w="362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247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Date</w:t>
            </w:r>
          </w:p>
        </w:tc>
        <w:tc>
          <w:tcPr>
            <w:tcW w:type="dxa" w:w="2721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907" w:hRule="atLeast"/>
        </w:trP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Signature</w:t>
            </w:r>
          </w:p>
        </w:tc>
        <w:tc>
          <w:tcPr>
            <w:tcW w:type="dxa" w:w="7596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If under 18: parent or guardian</w:t>
            </w:r>
          </w:p>
        </w:tc>
        <w:tc>
          <w:tcPr>
            <w:tcW w:type="dxa" w:w="7596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t>For clinic use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778"/>
        <w:gridCol w:w="2041"/>
        <w:gridCol w:w="2778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Form received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Coordinator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Reviewing doctor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Date reviewed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Next step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Prepare a quote   ☐ Ask for more information   ☐ Examination needed   ☐ No treatment offered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headerReference w:type="default" r:id="rId10"/>
      <w:pgSz w:w="11906" w:h="16838"/>
      <w:pgMar w:top="1020" w:right="1134" w:bottom="102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color w:val="4E6070"/>
        <w:sz w:val="16"/>
      </w:rPr>
      <w:t>Klinikbook — klinikbook.com</w:t>
      <w:tab/>
      <w:t xml:space="preserve">Page </w:t>
    </w:r>
    <w:fldSimple w:instr="PAGE">
      <w:r>
        <w:rPr>
          <w:color w:val="4E6070"/>
          <w:sz w:val="16"/>
        </w:rPr>
        <w:t>1</w:t>
      </w:r>
    </w:fldSimple>
    <w:r>
      <w:rPr>
        <w:color w:val="4E6070"/>
        <w:sz w:val="16"/>
      </w:rPr>
      <w:t xml:space="preserve"> / </w:t>
    </w:r>
    <w:fldSimple w:instr="NUMPAGES">
      <w:r>
        <w:rPr>
          <w:color w:val="4E6070"/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1260A8"/>
        <w:sz w:val="16"/>
      </w:rPr>
      <w:t>[Clinic name]</w:t>
    </w:r>
    <w:r>
      <w:rPr>
        <w:color w:val="4E6070"/>
        <w:sz w:val="16"/>
      </w:rPr>
      <w:t xml:space="preserve"> — Patient intake form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cs="Arial" w:eastAsia="Arial"/>
      <w:color w:val="0B1F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Arial" w:hAnsi="Arial" w:cs="Arial" w:eastAsia="Arial"/>
      <w:b/>
      <w:bCs/>
      <w:i w:val="0"/>
      <w:color w:val="0C3F7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260A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i w:val="0"/>
      <w:color w:val="0B1F3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Arial" w:hAnsi="Arial" w:cs="Arial" w:eastAsia="Arial"/>
      <w:b/>
      <w:i w:val="0"/>
      <w:color w:val="0C3F7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intake form</dc:title>
  <dc:subject>Health questionnaire for the doctor's assessment</dc:subject>
  <dc:creator>Klinikbook</dc:creator>
  <cp:keywords>Klinikbook</cp:keywords>
  <dc:description>Klinikbook — klinikbook.com</dc:description>
  <cp:lastModifiedBy>Klinikbook</cp:lastModifiedBy>
  <cp:revision>1</cp:revision>
  <dcterms:created xsi:type="dcterms:W3CDTF">2026-10-19T09:00:00Z</dcterms:created>
  <dcterms:modified xsi:type="dcterms:W3CDTF">2026-10-19T09:00:00Z</dcterms:modified>
  <cp:category>Template</cp:category>
  <dc:language>en-GB</dc:language>
  <cp:lastPrinted>2026-10-19T09:00:00Z</cp:lastPrinted>
</cp:coreProperties>
</file>